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E34" w:rsidRPr="004B600E" w:rsidRDefault="002138DE">
      <w:pPr>
        <w:rPr>
          <w:rFonts w:ascii="Times New Roman" w:hAnsi="Times New Roman" w:cs="Times New Roman"/>
          <w:sz w:val="24"/>
          <w:szCs w:val="24"/>
        </w:rPr>
      </w:pPr>
      <w:r w:rsidRPr="004B600E">
        <w:rPr>
          <w:rFonts w:ascii="Times New Roman" w:hAnsi="Times New Roman" w:cs="Times New Roman"/>
          <w:sz w:val="24"/>
          <w:szCs w:val="24"/>
        </w:rPr>
        <w:t>Electrostatics</w:t>
      </w:r>
      <w:r w:rsidR="00D26197">
        <w:rPr>
          <w:rFonts w:ascii="Times New Roman" w:hAnsi="Times New Roman" w:cs="Times New Roman"/>
          <w:sz w:val="24"/>
          <w:szCs w:val="24"/>
        </w:rPr>
        <w:t xml:space="preserve"> </w:t>
      </w:r>
    </w:p>
    <w:p w:rsidR="002138DE" w:rsidRPr="004B600E" w:rsidRDefault="002138DE" w:rsidP="002138DE">
      <w:pPr>
        <w:pStyle w:val="NormalWeb"/>
        <w:shd w:val="clear" w:color="auto" w:fill="FFFFFF"/>
        <w:spacing w:line="315" w:lineRule="atLeast"/>
        <w:textAlignment w:val="top"/>
        <w:rPr>
          <w:color w:val="444444"/>
        </w:rPr>
      </w:pPr>
      <w:r w:rsidRPr="004B600E">
        <w:t xml:space="preserve">1) </w:t>
      </w:r>
      <w:r w:rsidRPr="004B600E">
        <w:rPr>
          <w:color w:val="444444"/>
        </w:rPr>
        <w:t>A conductor differs from an insulator in that a conductor ________.</w:t>
      </w:r>
    </w:p>
    <w:p w:rsidR="002138DE" w:rsidRPr="004B600E" w:rsidRDefault="002138DE" w:rsidP="002138DE">
      <w:pPr>
        <w:pStyle w:val="NormalWeb"/>
        <w:shd w:val="clear" w:color="auto" w:fill="FFFFFF"/>
        <w:spacing w:line="315" w:lineRule="atLeast"/>
        <w:textAlignment w:val="top"/>
        <w:rPr>
          <w:color w:val="444444"/>
        </w:rPr>
      </w:pPr>
      <w:proofErr w:type="gramStart"/>
      <w:r w:rsidRPr="004B600E">
        <w:rPr>
          <w:color w:val="444444"/>
        </w:rPr>
        <w:t>a</w:t>
      </w:r>
      <w:proofErr w:type="gramEnd"/>
      <w:r w:rsidRPr="004B600E">
        <w:rPr>
          <w:color w:val="444444"/>
        </w:rPr>
        <w:t>. has an excess of protons</w:t>
      </w:r>
    </w:p>
    <w:p w:rsidR="002138DE" w:rsidRPr="004B600E" w:rsidRDefault="002138DE" w:rsidP="002138DE">
      <w:pPr>
        <w:pStyle w:val="NormalWeb"/>
        <w:shd w:val="clear" w:color="auto" w:fill="FFFFFF"/>
        <w:spacing w:line="315" w:lineRule="atLeast"/>
        <w:textAlignment w:val="top"/>
        <w:rPr>
          <w:color w:val="444444"/>
        </w:rPr>
      </w:pPr>
      <w:proofErr w:type="gramStart"/>
      <w:r w:rsidRPr="004B600E">
        <w:rPr>
          <w:color w:val="444444"/>
        </w:rPr>
        <w:t>b</w:t>
      </w:r>
      <w:proofErr w:type="gramEnd"/>
      <w:r w:rsidRPr="004B600E">
        <w:rPr>
          <w:color w:val="444444"/>
        </w:rPr>
        <w:t>. has an excess of electrons</w:t>
      </w:r>
    </w:p>
    <w:p w:rsidR="002138DE" w:rsidRPr="004B600E" w:rsidRDefault="002138DE" w:rsidP="002138DE">
      <w:pPr>
        <w:pStyle w:val="NormalWeb"/>
        <w:shd w:val="clear" w:color="auto" w:fill="FFFFFF"/>
        <w:spacing w:line="315" w:lineRule="atLeast"/>
        <w:textAlignment w:val="top"/>
        <w:rPr>
          <w:color w:val="444444"/>
        </w:rPr>
      </w:pPr>
      <w:proofErr w:type="gramStart"/>
      <w:r w:rsidRPr="004B600E">
        <w:rPr>
          <w:color w:val="444444"/>
        </w:rPr>
        <w:t>c</w:t>
      </w:r>
      <w:proofErr w:type="gramEnd"/>
      <w:r w:rsidRPr="004B600E">
        <w:rPr>
          <w:color w:val="444444"/>
        </w:rPr>
        <w:t>. can become charged and an insulator cannot</w:t>
      </w:r>
    </w:p>
    <w:p w:rsidR="002138DE" w:rsidRDefault="002138DE" w:rsidP="002138DE">
      <w:pPr>
        <w:pStyle w:val="NormalWeb"/>
        <w:shd w:val="clear" w:color="auto" w:fill="FFFFFF"/>
        <w:spacing w:line="315" w:lineRule="atLeast"/>
        <w:textAlignment w:val="top"/>
        <w:rPr>
          <w:color w:val="444444"/>
        </w:rPr>
      </w:pPr>
      <w:proofErr w:type="gramStart"/>
      <w:r w:rsidRPr="004B600E">
        <w:rPr>
          <w:color w:val="444444"/>
        </w:rPr>
        <w:t>d</w:t>
      </w:r>
      <w:proofErr w:type="gramEnd"/>
      <w:r w:rsidRPr="004B600E">
        <w:rPr>
          <w:color w:val="444444"/>
        </w:rPr>
        <w:t>. has faster moving molecules</w:t>
      </w:r>
    </w:p>
    <w:p w:rsidR="00EE3F5D" w:rsidRPr="00EE3F5D" w:rsidRDefault="00EE3F5D" w:rsidP="00EE3F5D">
      <w:pPr>
        <w:shd w:val="clear" w:color="auto" w:fill="FFFFFF"/>
        <w:spacing w:after="135" w:line="315" w:lineRule="atLeast"/>
        <w:textAlignment w:val="top"/>
        <w:rPr>
          <w:rFonts w:ascii="latoregular" w:eastAsia="Times New Roman" w:hAnsi="latoregular" w:cs="Times New Roman"/>
          <w:color w:val="444444"/>
          <w:sz w:val="24"/>
          <w:szCs w:val="24"/>
        </w:rPr>
      </w:pPr>
      <w:proofErr w:type="gramStart"/>
      <w:r w:rsidRPr="00EE3F5D">
        <w:rPr>
          <w:rFonts w:ascii="latoregular" w:eastAsia="Times New Roman" w:hAnsi="latoregular" w:cs="Times New Roman"/>
          <w:color w:val="444444"/>
          <w:sz w:val="24"/>
          <w:szCs w:val="24"/>
        </w:rPr>
        <w:t>e</w:t>
      </w:r>
      <w:proofErr w:type="gramEnd"/>
      <w:r w:rsidRPr="00EE3F5D">
        <w:rPr>
          <w:rFonts w:ascii="latoregular" w:eastAsia="Times New Roman" w:hAnsi="latoregular" w:cs="Times New Roman"/>
          <w:color w:val="444444"/>
          <w:sz w:val="24"/>
          <w:szCs w:val="24"/>
        </w:rPr>
        <w:t>. does not have any neutrons to get in the way of electron flow</w:t>
      </w:r>
    </w:p>
    <w:p w:rsidR="00EE3F5D" w:rsidRPr="00EE3F5D" w:rsidRDefault="00EE3F5D" w:rsidP="00EE3F5D">
      <w:pPr>
        <w:shd w:val="clear" w:color="auto" w:fill="FFFFFF"/>
        <w:spacing w:line="315" w:lineRule="atLeast"/>
        <w:textAlignment w:val="top"/>
        <w:rPr>
          <w:rFonts w:ascii="latoregular" w:eastAsia="Times New Roman" w:hAnsi="latoregular" w:cs="Times New Roman"/>
          <w:color w:val="444444"/>
          <w:sz w:val="24"/>
          <w:szCs w:val="24"/>
        </w:rPr>
      </w:pPr>
      <w:proofErr w:type="gramStart"/>
      <w:r w:rsidRPr="00EE3F5D">
        <w:rPr>
          <w:rFonts w:ascii="latoregular" w:eastAsia="Times New Roman" w:hAnsi="latoregular" w:cs="Times New Roman"/>
          <w:color w:val="444444"/>
          <w:sz w:val="24"/>
          <w:szCs w:val="24"/>
        </w:rPr>
        <w:t>f</w:t>
      </w:r>
      <w:proofErr w:type="gramEnd"/>
      <w:r w:rsidRPr="00EE3F5D">
        <w:rPr>
          <w:rFonts w:ascii="latoregular" w:eastAsia="Times New Roman" w:hAnsi="latoregular" w:cs="Times New Roman"/>
          <w:color w:val="444444"/>
          <w:sz w:val="24"/>
          <w:szCs w:val="24"/>
        </w:rPr>
        <w:t>. none of these</w:t>
      </w:r>
    </w:p>
    <w:p w:rsidR="00EE3F5D" w:rsidRPr="004B600E" w:rsidRDefault="00EE3F5D" w:rsidP="002138DE">
      <w:pPr>
        <w:pStyle w:val="NormalWeb"/>
        <w:shd w:val="clear" w:color="auto" w:fill="FFFFFF"/>
        <w:spacing w:line="315" w:lineRule="atLeast"/>
        <w:textAlignment w:val="top"/>
        <w:rPr>
          <w:color w:val="444444"/>
        </w:rPr>
      </w:pPr>
      <w:bookmarkStart w:id="0" w:name="_GoBack"/>
      <w:bookmarkEnd w:id="0"/>
    </w:p>
    <w:p w:rsidR="002138DE" w:rsidRPr="004B600E" w:rsidRDefault="002138DE" w:rsidP="002138DE">
      <w:pPr>
        <w:pStyle w:val="NormalWeb"/>
        <w:shd w:val="clear" w:color="auto" w:fill="FFFFFF"/>
        <w:spacing w:line="315" w:lineRule="atLeast"/>
        <w:textAlignment w:val="top"/>
        <w:rPr>
          <w:color w:val="444444"/>
        </w:rPr>
      </w:pPr>
      <w:r w:rsidRPr="004B600E">
        <w:rPr>
          <w:color w:val="444444"/>
        </w:rPr>
        <w:t>2) One of these isolated charged spheres is copper and the other is rubber. The diagram below depicts the distribution of excess negative charge over the surface of two spheres. Label which is which and support your answer with an explanation.</w:t>
      </w:r>
    </w:p>
    <w:p w:rsidR="002138DE" w:rsidRPr="002138DE" w:rsidRDefault="002138DE" w:rsidP="002138DE">
      <w:pPr>
        <w:shd w:val="clear" w:color="auto" w:fill="FFFFFF"/>
        <w:spacing w:after="0" w:line="315" w:lineRule="atLeast"/>
        <w:jc w:val="center"/>
        <w:textAlignment w:val="top"/>
        <w:rPr>
          <w:rFonts w:ascii="Times New Roman" w:eastAsia="Times New Roman" w:hAnsi="Times New Roman" w:cs="Times New Roman"/>
          <w:color w:val="444444"/>
          <w:sz w:val="24"/>
          <w:szCs w:val="24"/>
        </w:rPr>
      </w:pPr>
      <w:r w:rsidRPr="004B600E">
        <w:rPr>
          <w:rFonts w:ascii="Times New Roman" w:eastAsia="Times New Roman" w:hAnsi="Times New Roman" w:cs="Times New Roman"/>
          <w:noProof/>
          <w:color w:val="444444"/>
          <w:sz w:val="24"/>
          <w:szCs w:val="24"/>
        </w:rPr>
        <w:drawing>
          <wp:inline distT="0" distB="0" distL="0" distR="0">
            <wp:extent cx="2524125" cy="1085850"/>
            <wp:effectExtent l="0" t="0" r="9525" b="0"/>
            <wp:docPr id="2" name="Picture 2" descr="http://www.physicsclassroom.com/Class/estatics/u8l1d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hysicsclassroom.com/Class/estatics/u8l1d4.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24125" cy="1085850"/>
                    </a:xfrm>
                    <a:prstGeom prst="rect">
                      <a:avLst/>
                    </a:prstGeom>
                    <a:noFill/>
                    <a:ln>
                      <a:noFill/>
                    </a:ln>
                  </pic:spPr>
                </pic:pic>
              </a:graphicData>
            </a:graphic>
          </wp:inline>
        </w:drawing>
      </w:r>
    </w:p>
    <w:p w:rsidR="002138DE" w:rsidRPr="004B600E" w:rsidRDefault="002138DE" w:rsidP="002138DE">
      <w:pPr>
        <w:pStyle w:val="NormalWeb"/>
        <w:shd w:val="clear" w:color="auto" w:fill="FFFFFF"/>
        <w:spacing w:line="315" w:lineRule="atLeast"/>
        <w:textAlignment w:val="top"/>
        <w:rPr>
          <w:color w:val="444444"/>
        </w:rPr>
      </w:pPr>
    </w:p>
    <w:p w:rsidR="002138DE" w:rsidRPr="004B600E" w:rsidRDefault="002138DE" w:rsidP="002138DE">
      <w:pPr>
        <w:pStyle w:val="NormalWeb"/>
        <w:shd w:val="clear" w:color="auto" w:fill="FFFFFF"/>
        <w:spacing w:line="315" w:lineRule="atLeast"/>
        <w:textAlignment w:val="top"/>
        <w:rPr>
          <w:color w:val="444444"/>
        </w:rPr>
      </w:pPr>
    </w:p>
    <w:p w:rsidR="002138DE" w:rsidRPr="004B600E" w:rsidRDefault="002138DE" w:rsidP="002138DE">
      <w:pPr>
        <w:pStyle w:val="NormalWeb"/>
        <w:shd w:val="clear" w:color="auto" w:fill="FFFFFF"/>
        <w:spacing w:line="315" w:lineRule="atLeast"/>
        <w:textAlignment w:val="top"/>
        <w:rPr>
          <w:color w:val="444444"/>
        </w:rPr>
      </w:pPr>
      <w:r w:rsidRPr="004B600E">
        <w:rPr>
          <w:color w:val="444444"/>
        </w:rPr>
        <w:t xml:space="preserve">3) Suppose that a conducting sphere is charged positively by some method. The charge is initially deposited on the left side </w:t>
      </w:r>
      <w:r w:rsidRPr="004B600E">
        <w:rPr>
          <w:color w:val="444444"/>
        </w:rPr>
        <w:lastRenderedPageBreak/>
        <w:t>of the sphere. Yet because the object is conductive, the charge spreads uniformly throughout the surface of the sphere.  Why?</w:t>
      </w:r>
    </w:p>
    <w:p w:rsidR="002138DE" w:rsidRPr="004B600E" w:rsidRDefault="002138DE" w:rsidP="002138DE">
      <w:pPr>
        <w:pStyle w:val="NormalWeb"/>
        <w:shd w:val="clear" w:color="auto" w:fill="FFFFFF"/>
        <w:spacing w:line="315" w:lineRule="atLeast"/>
        <w:textAlignment w:val="top"/>
        <w:rPr>
          <w:color w:val="444444"/>
        </w:rPr>
      </w:pPr>
    </w:p>
    <w:p w:rsidR="002138DE" w:rsidRPr="004B600E" w:rsidRDefault="002138DE" w:rsidP="002138DE">
      <w:pPr>
        <w:pStyle w:val="NormalWeb"/>
        <w:shd w:val="clear" w:color="auto" w:fill="FFFFFF"/>
        <w:spacing w:line="315" w:lineRule="atLeast"/>
        <w:textAlignment w:val="top"/>
        <w:rPr>
          <w:color w:val="444444"/>
        </w:rPr>
      </w:pPr>
    </w:p>
    <w:p w:rsidR="002138DE" w:rsidRPr="004B600E" w:rsidRDefault="002138DE" w:rsidP="002138DE">
      <w:pPr>
        <w:pStyle w:val="NormalWeb"/>
        <w:shd w:val="clear" w:color="auto" w:fill="FFFFFF"/>
        <w:spacing w:line="315" w:lineRule="atLeast"/>
        <w:textAlignment w:val="top"/>
        <w:rPr>
          <w:color w:val="444444"/>
        </w:rPr>
      </w:pPr>
    </w:p>
    <w:p w:rsidR="002138DE" w:rsidRPr="004B600E" w:rsidRDefault="002138DE" w:rsidP="002138DE">
      <w:pPr>
        <w:pStyle w:val="NormalWeb"/>
        <w:shd w:val="clear" w:color="auto" w:fill="FFFFFF"/>
        <w:spacing w:line="315" w:lineRule="atLeast"/>
        <w:textAlignment w:val="top"/>
        <w:rPr>
          <w:color w:val="444444"/>
        </w:rPr>
      </w:pPr>
      <w:r w:rsidRPr="004B600E">
        <w:rPr>
          <w:color w:val="444444"/>
        </w:rPr>
        <w:t>4) When an oil tanker car has arrived at its destination, it prepares to empty its fuel into a reservoir or tank. Part of the preparation involves connecting the body of the tanker car with a metal wire to the ground. Suggest a reason for why is this done.</w:t>
      </w:r>
    </w:p>
    <w:p w:rsidR="002138DE" w:rsidRPr="004B600E" w:rsidRDefault="002138DE" w:rsidP="002138DE">
      <w:pPr>
        <w:pStyle w:val="NormalWeb"/>
        <w:shd w:val="clear" w:color="auto" w:fill="FFFFFF"/>
        <w:spacing w:line="315" w:lineRule="atLeast"/>
        <w:textAlignment w:val="top"/>
        <w:rPr>
          <w:color w:val="444444"/>
        </w:rPr>
      </w:pPr>
    </w:p>
    <w:p w:rsidR="002138DE" w:rsidRPr="004B600E" w:rsidRDefault="002138DE" w:rsidP="002138DE">
      <w:pPr>
        <w:pStyle w:val="NormalWeb"/>
        <w:shd w:val="clear" w:color="auto" w:fill="FFFFFF"/>
        <w:spacing w:line="315" w:lineRule="atLeast"/>
        <w:textAlignment w:val="top"/>
        <w:rPr>
          <w:color w:val="444444"/>
        </w:rPr>
      </w:pPr>
    </w:p>
    <w:p w:rsidR="002138DE" w:rsidRPr="004B600E" w:rsidRDefault="002138DE" w:rsidP="002138DE">
      <w:pPr>
        <w:pStyle w:val="NormalWeb"/>
        <w:shd w:val="clear" w:color="auto" w:fill="FFFFFF"/>
        <w:spacing w:line="315" w:lineRule="atLeast"/>
        <w:textAlignment w:val="top"/>
        <w:rPr>
          <w:color w:val="444444"/>
        </w:rPr>
      </w:pPr>
      <w:r w:rsidRPr="004B600E">
        <w:rPr>
          <w:color w:val="444444"/>
        </w:rPr>
        <w:t>5) Draw a diagram that best represents the charge distribution on a metal sphere when a positively charged plastic tube is placed nearby?</w:t>
      </w:r>
    </w:p>
    <w:p w:rsidR="008A1BEF" w:rsidRPr="004B600E" w:rsidRDefault="008A1BEF" w:rsidP="002138DE">
      <w:pPr>
        <w:pStyle w:val="NormalWeb"/>
        <w:shd w:val="clear" w:color="auto" w:fill="FFFFFF"/>
        <w:spacing w:line="315" w:lineRule="atLeast"/>
        <w:textAlignment w:val="top"/>
        <w:rPr>
          <w:color w:val="444444"/>
        </w:rPr>
      </w:pPr>
    </w:p>
    <w:p w:rsidR="008A1BEF" w:rsidRPr="004B600E" w:rsidRDefault="008A1BEF" w:rsidP="002138DE">
      <w:pPr>
        <w:pStyle w:val="NormalWeb"/>
        <w:shd w:val="clear" w:color="auto" w:fill="FFFFFF"/>
        <w:spacing w:line="315" w:lineRule="atLeast"/>
        <w:textAlignment w:val="top"/>
        <w:rPr>
          <w:color w:val="444444"/>
        </w:rPr>
      </w:pPr>
    </w:p>
    <w:p w:rsidR="008A1BEF" w:rsidRPr="004B600E" w:rsidRDefault="008A1BEF" w:rsidP="002138DE">
      <w:pPr>
        <w:pStyle w:val="NormalWeb"/>
        <w:shd w:val="clear" w:color="auto" w:fill="FFFFFF"/>
        <w:spacing w:line="315" w:lineRule="atLeast"/>
        <w:textAlignment w:val="top"/>
        <w:rPr>
          <w:color w:val="444444"/>
        </w:rPr>
      </w:pPr>
    </w:p>
    <w:p w:rsidR="008A1BEF" w:rsidRPr="004B600E" w:rsidRDefault="008A1BEF" w:rsidP="008A1BEF">
      <w:pPr>
        <w:pStyle w:val="NormalWeb"/>
        <w:shd w:val="clear" w:color="auto" w:fill="FFFFFF"/>
        <w:spacing w:line="315" w:lineRule="atLeast"/>
        <w:textAlignment w:val="top"/>
        <w:rPr>
          <w:color w:val="444444"/>
        </w:rPr>
      </w:pPr>
      <w:r w:rsidRPr="004B600E">
        <w:rPr>
          <w:color w:val="444444"/>
        </w:rPr>
        <w:lastRenderedPageBreak/>
        <w:t>6) A physics teacher rubs a glass object and a felt cloth together and the glass becomes positively charged. Which of the following statements are true? Circle all that apply.</w:t>
      </w:r>
    </w:p>
    <w:p w:rsidR="008A1BEF" w:rsidRPr="004B600E" w:rsidRDefault="008A1BEF" w:rsidP="008A1BEF">
      <w:pPr>
        <w:pStyle w:val="NormalWeb"/>
        <w:shd w:val="clear" w:color="auto" w:fill="FFFFFF"/>
        <w:spacing w:line="315" w:lineRule="atLeast"/>
        <w:textAlignment w:val="top"/>
        <w:rPr>
          <w:color w:val="444444"/>
        </w:rPr>
      </w:pPr>
      <w:r w:rsidRPr="004B600E">
        <w:rPr>
          <w:color w:val="444444"/>
        </w:rPr>
        <w:t>a. The glass gained protons during the rubbing process.</w:t>
      </w:r>
    </w:p>
    <w:p w:rsidR="008A1BEF" w:rsidRPr="004B600E" w:rsidRDefault="008A1BEF" w:rsidP="008A1BEF">
      <w:pPr>
        <w:pStyle w:val="NormalWeb"/>
        <w:shd w:val="clear" w:color="auto" w:fill="FFFFFF"/>
        <w:spacing w:line="315" w:lineRule="atLeast"/>
        <w:textAlignment w:val="top"/>
        <w:rPr>
          <w:color w:val="444444"/>
        </w:rPr>
      </w:pPr>
      <w:r w:rsidRPr="004B600E">
        <w:rPr>
          <w:color w:val="444444"/>
        </w:rPr>
        <w:t>b. The felt became charged negatively during this rubbing process.</w:t>
      </w:r>
    </w:p>
    <w:p w:rsidR="008A1BEF" w:rsidRPr="004B600E" w:rsidRDefault="008A1BEF" w:rsidP="008A1BEF">
      <w:pPr>
        <w:pStyle w:val="NormalWeb"/>
        <w:shd w:val="clear" w:color="auto" w:fill="FFFFFF"/>
        <w:spacing w:line="315" w:lineRule="atLeast"/>
        <w:textAlignment w:val="top"/>
        <w:rPr>
          <w:color w:val="444444"/>
        </w:rPr>
      </w:pPr>
      <w:r w:rsidRPr="004B600E">
        <w:rPr>
          <w:color w:val="444444"/>
        </w:rPr>
        <w:t>c. Charge is created during the rubbing process; it is grabbed by the more charge-hungry object.</w:t>
      </w:r>
    </w:p>
    <w:p w:rsidR="008A1BEF" w:rsidRPr="004B600E" w:rsidRDefault="008A1BEF" w:rsidP="008A1BEF">
      <w:pPr>
        <w:pStyle w:val="NormalWeb"/>
        <w:shd w:val="clear" w:color="auto" w:fill="FFFFFF"/>
        <w:spacing w:line="315" w:lineRule="atLeast"/>
        <w:textAlignment w:val="top"/>
        <w:rPr>
          <w:color w:val="444444"/>
        </w:rPr>
      </w:pPr>
      <w:r w:rsidRPr="004B600E">
        <w:rPr>
          <w:color w:val="444444"/>
        </w:rPr>
        <w:t>d. If the glass acquired a charge of +5 units, then the felt acquires a charge of -5 units.</w:t>
      </w:r>
    </w:p>
    <w:p w:rsidR="008A1BEF" w:rsidRPr="004B600E" w:rsidRDefault="008A1BEF" w:rsidP="008A1BEF">
      <w:pPr>
        <w:pStyle w:val="NormalWeb"/>
        <w:shd w:val="clear" w:color="auto" w:fill="FFFFFF"/>
        <w:spacing w:line="315" w:lineRule="atLeast"/>
        <w:textAlignment w:val="top"/>
        <w:rPr>
          <w:color w:val="444444"/>
        </w:rPr>
      </w:pPr>
      <w:r w:rsidRPr="004B600E">
        <w:rPr>
          <w:color w:val="444444"/>
        </w:rPr>
        <w:t>e. This event violates the law of conservation of charge.</w:t>
      </w:r>
    </w:p>
    <w:p w:rsidR="008A1BEF" w:rsidRPr="004B600E" w:rsidRDefault="008A1BEF" w:rsidP="008A1BEF">
      <w:pPr>
        <w:pStyle w:val="NormalWeb"/>
        <w:shd w:val="clear" w:color="auto" w:fill="FFFFFF"/>
        <w:spacing w:line="315" w:lineRule="atLeast"/>
        <w:textAlignment w:val="top"/>
        <w:rPr>
          <w:color w:val="444444"/>
        </w:rPr>
      </w:pPr>
      <w:r w:rsidRPr="004B600E">
        <w:rPr>
          <w:color w:val="444444"/>
        </w:rPr>
        <w:t>f. Electrons are transferred from glass to felt; protons are transferred from felt to glass.</w:t>
      </w:r>
    </w:p>
    <w:p w:rsidR="008A1BEF" w:rsidRPr="004B600E" w:rsidRDefault="008A1BEF" w:rsidP="008A1BEF">
      <w:pPr>
        <w:pStyle w:val="NormalWeb"/>
        <w:shd w:val="clear" w:color="auto" w:fill="FFFFFF"/>
        <w:spacing w:line="315" w:lineRule="atLeast"/>
        <w:textAlignment w:val="top"/>
        <w:rPr>
          <w:color w:val="444444"/>
        </w:rPr>
      </w:pPr>
      <w:r w:rsidRPr="004B600E">
        <w:rPr>
          <w:color w:val="444444"/>
        </w:rPr>
        <w:t>g. Once charged in this manner, the glass object and the felt cloth should attract each other.</w:t>
      </w:r>
    </w:p>
    <w:p w:rsidR="008A1BEF" w:rsidRPr="004B600E" w:rsidRDefault="008A1BEF" w:rsidP="008A1BEF">
      <w:pPr>
        <w:pStyle w:val="NormalWeb"/>
        <w:shd w:val="clear" w:color="auto" w:fill="FFFFFF"/>
        <w:spacing w:line="315" w:lineRule="atLeast"/>
        <w:textAlignment w:val="top"/>
        <w:rPr>
          <w:color w:val="444444"/>
        </w:rPr>
      </w:pPr>
      <w:r w:rsidRPr="004B600E">
        <w:rPr>
          <w:color w:val="444444"/>
        </w:rPr>
        <w:t>h. In general, glass materials must have a greater affinity for electrons than felt materials.</w:t>
      </w:r>
    </w:p>
    <w:p w:rsidR="009355AE" w:rsidRPr="004B600E" w:rsidRDefault="009355AE" w:rsidP="008A1BEF">
      <w:pPr>
        <w:pStyle w:val="NormalWeb"/>
        <w:shd w:val="clear" w:color="auto" w:fill="FFFFFF"/>
        <w:spacing w:line="315" w:lineRule="atLeast"/>
        <w:textAlignment w:val="top"/>
        <w:rPr>
          <w:color w:val="444444"/>
        </w:rPr>
      </w:pPr>
    </w:p>
    <w:p w:rsidR="009355AE" w:rsidRPr="004B600E" w:rsidRDefault="009355AE" w:rsidP="009355AE">
      <w:pPr>
        <w:pStyle w:val="NormalWeb"/>
        <w:shd w:val="clear" w:color="auto" w:fill="FFFFFF"/>
        <w:spacing w:line="315" w:lineRule="atLeast"/>
        <w:textAlignment w:val="top"/>
        <w:rPr>
          <w:color w:val="444444"/>
        </w:rPr>
      </w:pPr>
      <w:r w:rsidRPr="004B600E">
        <w:rPr>
          <w:color w:val="444444"/>
        </w:rPr>
        <w:t xml:space="preserve">7) Two neutral conducting pop cans are touching each other. A positively charged glass rod is brought near Can X as shown </w:t>
      </w:r>
      <w:r w:rsidRPr="004B600E">
        <w:rPr>
          <w:color w:val="444444"/>
        </w:rPr>
        <w:lastRenderedPageBreak/>
        <w:t>below. Which of the following occur as the glass rod approaches Can X? List all that apply.</w:t>
      </w:r>
    </w:p>
    <w:p w:rsidR="009355AE" w:rsidRPr="004B600E" w:rsidRDefault="009355AE" w:rsidP="009355AE">
      <w:pPr>
        <w:pStyle w:val="NormalWeb"/>
        <w:shd w:val="clear" w:color="auto" w:fill="FFFFFF"/>
        <w:spacing w:line="315" w:lineRule="atLeast"/>
        <w:textAlignment w:val="top"/>
        <w:rPr>
          <w:color w:val="444444"/>
        </w:rPr>
      </w:pPr>
      <w:r w:rsidRPr="004B600E">
        <w:rPr>
          <w:noProof/>
        </w:rPr>
        <w:drawing>
          <wp:anchor distT="0" distB="0" distL="0" distR="0" simplePos="0" relativeHeight="251659264" behindDoc="0" locked="0" layoutInCell="1" allowOverlap="0" wp14:anchorId="1512B988" wp14:editId="0A6463A9">
            <wp:simplePos x="0" y="0"/>
            <wp:positionH relativeFrom="margin">
              <wp:align>right</wp:align>
            </wp:positionH>
            <wp:positionV relativeFrom="paragraph">
              <wp:posOffset>9525</wp:posOffset>
            </wp:positionV>
            <wp:extent cx="2762250" cy="1619250"/>
            <wp:effectExtent l="0" t="0" r="0" b="0"/>
            <wp:wrapSquare wrapText="bothSides"/>
            <wp:docPr id="3" name="Picture 3" descr="http://www.physicsclassroom.com/Class/estatics/u8l2b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hysicsclassroom.com/Class/estatics/u8l2b9.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2250"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600E">
        <w:rPr>
          <w:color w:val="444444"/>
        </w:rPr>
        <w:t xml:space="preserve">a. Electrons jump from the glass rod to can X.   </w:t>
      </w:r>
    </w:p>
    <w:p w:rsidR="009355AE" w:rsidRPr="004B600E" w:rsidRDefault="009355AE" w:rsidP="009355AE">
      <w:pPr>
        <w:pStyle w:val="NormalWeb"/>
        <w:shd w:val="clear" w:color="auto" w:fill="FFFFFF"/>
        <w:spacing w:line="315" w:lineRule="atLeast"/>
        <w:textAlignment w:val="top"/>
        <w:rPr>
          <w:color w:val="444444"/>
        </w:rPr>
      </w:pPr>
      <w:r w:rsidRPr="004B600E">
        <w:rPr>
          <w:color w:val="444444"/>
        </w:rPr>
        <w:t>b. Electrons jump from the glass rod to can Y.</w:t>
      </w:r>
    </w:p>
    <w:p w:rsidR="009355AE" w:rsidRPr="004B600E" w:rsidRDefault="009355AE" w:rsidP="009355AE">
      <w:pPr>
        <w:pStyle w:val="NormalWeb"/>
        <w:shd w:val="clear" w:color="auto" w:fill="FFFFFF"/>
        <w:spacing w:line="315" w:lineRule="atLeast"/>
        <w:textAlignment w:val="top"/>
        <w:rPr>
          <w:color w:val="444444"/>
        </w:rPr>
      </w:pPr>
      <w:r w:rsidRPr="004B600E">
        <w:rPr>
          <w:color w:val="444444"/>
        </w:rPr>
        <w:t>c. Electrons jump from can X to the glass rod.</w:t>
      </w:r>
    </w:p>
    <w:p w:rsidR="009355AE" w:rsidRPr="004B600E" w:rsidRDefault="009355AE" w:rsidP="009355AE">
      <w:pPr>
        <w:pStyle w:val="NormalWeb"/>
        <w:shd w:val="clear" w:color="auto" w:fill="FFFFFF"/>
        <w:spacing w:line="315" w:lineRule="atLeast"/>
        <w:textAlignment w:val="top"/>
        <w:rPr>
          <w:color w:val="444444"/>
        </w:rPr>
      </w:pPr>
      <w:r w:rsidRPr="004B600E">
        <w:rPr>
          <w:color w:val="444444"/>
        </w:rPr>
        <w:t>d. Electrons jump from can Y to the glass rod.</w:t>
      </w:r>
    </w:p>
    <w:p w:rsidR="009355AE" w:rsidRPr="004B600E" w:rsidRDefault="009355AE" w:rsidP="009355AE">
      <w:pPr>
        <w:pStyle w:val="NormalWeb"/>
        <w:shd w:val="clear" w:color="auto" w:fill="FFFFFF"/>
        <w:spacing w:line="315" w:lineRule="atLeast"/>
        <w:textAlignment w:val="top"/>
        <w:rPr>
          <w:color w:val="444444"/>
        </w:rPr>
      </w:pPr>
      <w:r w:rsidRPr="004B600E">
        <w:rPr>
          <w:color w:val="444444"/>
        </w:rPr>
        <w:t>e. Protons jump from the glass rod to can X.</w:t>
      </w:r>
    </w:p>
    <w:p w:rsidR="009355AE" w:rsidRPr="004B600E" w:rsidRDefault="009355AE" w:rsidP="009355AE">
      <w:pPr>
        <w:pStyle w:val="NormalWeb"/>
        <w:shd w:val="clear" w:color="auto" w:fill="FFFFFF"/>
        <w:spacing w:line="315" w:lineRule="atLeast"/>
        <w:textAlignment w:val="top"/>
        <w:rPr>
          <w:color w:val="444444"/>
        </w:rPr>
      </w:pPr>
      <w:r w:rsidRPr="004B600E">
        <w:rPr>
          <w:color w:val="444444"/>
        </w:rPr>
        <w:t>f. Protons jump from can X to the glass rod.</w:t>
      </w:r>
    </w:p>
    <w:p w:rsidR="009355AE" w:rsidRPr="004B600E" w:rsidRDefault="009355AE" w:rsidP="009355AE">
      <w:pPr>
        <w:pStyle w:val="NormalWeb"/>
        <w:shd w:val="clear" w:color="auto" w:fill="FFFFFF"/>
        <w:spacing w:line="315" w:lineRule="atLeast"/>
        <w:textAlignment w:val="top"/>
        <w:rPr>
          <w:color w:val="444444"/>
        </w:rPr>
      </w:pPr>
      <w:r w:rsidRPr="004B600E">
        <w:rPr>
          <w:color w:val="444444"/>
        </w:rPr>
        <w:t>g. ... nonsense! None of these occur.</w:t>
      </w:r>
    </w:p>
    <w:p w:rsidR="009355AE" w:rsidRPr="009355AE" w:rsidRDefault="009355AE" w:rsidP="009355AE">
      <w:pPr>
        <w:shd w:val="clear" w:color="auto" w:fill="FFFFFF"/>
        <w:spacing w:after="135" w:line="315" w:lineRule="atLeast"/>
        <w:textAlignment w:val="top"/>
        <w:rPr>
          <w:rFonts w:ascii="Times New Roman" w:eastAsia="Times New Roman" w:hAnsi="Times New Roman" w:cs="Times New Roman"/>
          <w:color w:val="444444"/>
          <w:sz w:val="24"/>
          <w:szCs w:val="24"/>
        </w:rPr>
      </w:pPr>
      <w:r w:rsidRPr="009355AE">
        <w:rPr>
          <w:rFonts w:ascii="Times New Roman" w:eastAsia="Times New Roman" w:hAnsi="Times New Roman" w:cs="Times New Roman"/>
          <w:color w:val="444444"/>
          <w:sz w:val="24"/>
          <w:szCs w:val="24"/>
        </w:rPr>
        <w:t>A positively charged balloon is brought near a neutral conducting sphere as shown below. While the balloon is near, the sphere is touched (grounded).</w:t>
      </w:r>
    </w:p>
    <w:p w:rsidR="009355AE" w:rsidRPr="009355AE" w:rsidRDefault="009355AE" w:rsidP="009355AE">
      <w:pPr>
        <w:shd w:val="clear" w:color="auto" w:fill="FFFFFF"/>
        <w:spacing w:after="0" w:line="315" w:lineRule="atLeast"/>
        <w:jc w:val="center"/>
        <w:textAlignment w:val="top"/>
        <w:rPr>
          <w:rFonts w:ascii="Times New Roman" w:eastAsia="Times New Roman" w:hAnsi="Times New Roman" w:cs="Times New Roman"/>
          <w:color w:val="444444"/>
          <w:sz w:val="24"/>
          <w:szCs w:val="24"/>
        </w:rPr>
      </w:pPr>
      <w:r w:rsidRPr="004B600E">
        <w:rPr>
          <w:rFonts w:ascii="Times New Roman" w:eastAsia="Times New Roman" w:hAnsi="Times New Roman" w:cs="Times New Roman"/>
          <w:noProof/>
          <w:color w:val="444444"/>
          <w:sz w:val="24"/>
          <w:szCs w:val="24"/>
        </w:rPr>
        <w:drawing>
          <wp:inline distT="0" distB="0" distL="0" distR="0">
            <wp:extent cx="3009900" cy="619125"/>
            <wp:effectExtent l="0" t="0" r="0" b="9525"/>
            <wp:docPr id="4" name="Picture 4" descr="http://www.physicsclassroom.com/Class/estatics/u8l2b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hysicsclassroom.com/Class/estatics/u8l2b1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9900" cy="619125"/>
                    </a:xfrm>
                    <a:prstGeom prst="rect">
                      <a:avLst/>
                    </a:prstGeom>
                    <a:noFill/>
                    <a:ln>
                      <a:noFill/>
                    </a:ln>
                  </pic:spPr>
                </pic:pic>
              </a:graphicData>
            </a:graphic>
          </wp:inline>
        </w:drawing>
      </w:r>
    </w:p>
    <w:p w:rsidR="009355AE" w:rsidRPr="009355AE" w:rsidRDefault="009355AE" w:rsidP="009355AE">
      <w:pPr>
        <w:shd w:val="clear" w:color="auto" w:fill="FFFFFF"/>
        <w:spacing w:after="135" w:line="315" w:lineRule="atLeast"/>
        <w:textAlignment w:val="top"/>
        <w:rPr>
          <w:rFonts w:ascii="Times New Roman" w:eastAsia="Times New Roman" w:hAnsi="Times New Roman" w:cs="Times New Roman"/>
          <w:color w:val="444444"/>
          <w:sz w:val="24"/>
          <w:szCs w:val="24"/>
        </w:rPr>
      </w:pPr>
      <w:r w:rsidRPr="009355AE">
        <w:rPr>
          <w:rFonts w:ascii="Times New Roman" w:eastAsia="Times New Roman" w:hAnsi="Times New Roman" w:cs="Times New Roman"/>
          <w:color w:val="444444"/>
          <w:sz w:val="24"/>
          <w:szCs w:val="24"/>
        </w:rPr>
        <w:t>At this point, there is a movement of electrons. Electrons move ___</w:t>
      </w:r>
      <w:proofErr w:type="gramStart"/>
      <w:r w:rsidRPr="009355AE">
        <w:rPr>
          <w:rFonts w:ascii="Times New Roman" w:eastAsia="Times New Roman" w:hAnsi="Times New Roman" w:cs="Times New Roman"/>
          <w:color w:val="444444"/>
          <w:sz w:val="24"/>
          <w:szCs w:val="24"/>
        </w:rPr>
        <w:t>_ .</w:t>
      </w:r>
      <w:proofErr w:type="gramEnd"/>
    </w:p>
    <w:p w:rsidR="009355AE" w:rsidRPr="009355AE" w:rsidRDefault="009355AE" w:rsidP="009355AE">
      <w:pPr>
        <w:shd w:val="clear" w:color="auto" w:fill="FFFFFF"/>
        <w:spacing w:after="135" w:line="315" w:lineRule="atLeast"/>
        <w:textAlignment w:val="top"/>
        <w:rPr>
          <w:rFonts w:ascii="Times New Roman" w:eastAsia="Times New Roman" w:hAnsi="Times New Roman" w:cs="Times New Roman"/>
          <w:color w:val="444444"/>
          <w:sz w:val="24"/>
          <w:szCs w:val="24"/>
        </w:rPr>
      </w:pPr>
      <w:proofErr w:type="gramStart"/>
      <w:r w:rsidRPr="009355AE">
        <w:rPr>
          <w:rFonts w:ascii="Times New Roman" w:eastAsia="Times New Roman" w:hAnsi="Times New Roman" w:cs="Times New Roman"/>
          <w:color w:val="444444"/>
          <w:sz w:val="24"/>
          <w:szCs w:val="24"/>
        </w:rPr>
        <w:lastRenderedPageBreak/>
        <w:t>a</w:t>
      </w:r>
      <w:proofErr w:type="gramEnd"/>
      <w:r w:rsidRPr="009355AE">
        <w:rPr>
          <w:rFonts w:ascii="Times New Roman" w:eastAsia="Times New Roman" w:hAnsi="Times New Roman" w:cs="Times New Roman"/>
          <w:color w:val="444444"/>
          <w:sz w:val="24"/>
          <w:szCs w:val="24"/>
        </w:rPr>
        <w:t>. into the sphere from the ground (hand)</w:t>
      </w:r>
      <w:r w:rsidRPr="004B600E">
        <w:rPr>
          <w:rFonts w:ascii="Times New Roman" w:eastAsia="Times New Roman" w:hAnsi="Times New Roman" w:cs="Times New Roman"/>
          <w:color w:val="444444"/>
          <w:sz w:val="24"/>
          <w:szCs w:val="24"/>
        </w:rPr>
        <w:t xml:space="preserve">   </w:t>
      </w:r>
      <w:r w:rsidRPr="004B600E">
        <w:rPr>
          <w:rFonts w:ascii="Times New Roman" w:eastAsia="Times New Roman" w:hAnsi="Times New Roman" w:cs="Times New Roman"/>
          <w:color w:val="444444"/>
          <w:sz w:val="24"/>
          <w:szCs w:val="24"/>
        </w:rPr>
        <w:tab/>
      </w:r>
      <w:r w:rsidRPr="009355AE">
        <w:rPr>
          <w:rFonts w:ascii="Times New Roman" w:eastAsia="Times New Roman" w:hAnsi="Times New Roman" w:cs="Times New Roman"/>
          <w:color w:val="444444"/>
          <w:sz w:val="24"/>
          <w:szCs w:val="24"/>
        </w:rPr>
        <w:t>b. out of the sphere into the ground (hand)</w:t>
      </w:r>
    </w:p>
    <w:p w:rsidR="009355AE" w:rsidRPr="009355AE" w:rsidRDefault="009355AE" w:rsidP="009355AE">
      <w:pPr>
        <w:shd w:val="clear" w:color="auto" w:fill="FFFFFF"/>
        <w:spacing w:after="135" w:line="315" w:lineRule="atLeast"/>
        <w:textAlignment w:val="top"/>
        <w:rPr>
          <w:rFonts w:ascii="Times New Roman" w:eastAsia="Times New Roman" w:hAnsi="Times New Roman" w:cs="Times New Roman"/>
          <w:color w:val="444444"/>
          <w:sz w:val="24"/>
          <w:szCs w:val="24"/>
        </w:rPr>
      </w:pPr>
      <w:proofErr w:type="gramStart"/>
      <w:r w:rsidRPr="009355AE">
        <w:rPr>
          <w:rFonts w:ascii="Times New Roman" w:eastAsia="Times New Roman" w:hAnsi="Times New Roman" w:cs="Times New Roman"/>
          <w:color w:val="444444"/>
          <w:sz w:val="24"/>
          <w:szCs w:val="24"/>
        </w:rPr>
        <w:t>c</w:t>
      </w:r>
      <w:proofErr w:type="gramEnd"/>
      <w:r w:rsidRPr="009355AE">
        <w:rPr>
          <w:rFonts w:ascii="Times New Roman" w:eastAsia="Times New Roman" w:hAnsi="Times New Roman" w:cs="Times New Roman"/>
          <w:color w:val="444444"/>
          <w:sz w:val="24"/>
          <w:szCs w:val="24"/>
        </w:rPr>
        <w:t>. into the sphere from the balloon</w:t>
      </w:r>
      <w:r w:rsidRPr="004B600E">
        <w:rPr>
          <w:rFonts w:ascii="Times New Roman" w:eastAsia="Times New Roman" w:hAnsi="Times New Roman" w:cs="Times New Roman"/>
          <w:color w:val="444444"/>
          <w:sz w:val="24"/>
          <w:szCs w:val="24"/>
        </w:rPr>
        <w:t xml:space="preserve">             </w:t>
      </w:r>
      <w:r w:rsidRPr="004B600E">
        <w:rPr>
          <w:rFonts w:ascii="Times New Roman" w:eastAsia="Times New Roman" w:hAnsi="Times New Roman" w:cs="Times New Roman"/>
          <w:color w:val="444444"/>
          <w:sz w:val="24"/>
          <w:szCs w:val="24"/>
        </w:rPr>
        <w:tab/>
      </w:r>
      <w:r w:rsidRPr="009355AE">
        <w:rPr>
          <w:rFonts w:ascii="Times New Roman" w:eastAsia="Times New Roman" w:hAnsi="Times New Roman" w:cs="Times New Roman"/>
          <w:color w:val="444444"/>
          <w:sz w:val="24"/>
          <w:szCs w:val="24"/>
        </w:rPr>
        <w:t>d. out of the sphere into the balloon</w:t>
      </w:r>
    </w:p>
    <w:p w:rsidR="009355AE" w:rsidRPr="004B600E" w:rsidRDefault="009355AE" w:rsidP="009355AE">
      <w:pPr>
        <w:shd w:val="clear" w:color="auto" w:fill="FFFFFF"/>
        <w:spacing w:after="135" w:line="315" w:lineRule="atLeast"/>
        <w:ind w:left="5760" w:hanging="5760"/>
        <w:textAlignment w:val="top"/>
        <w:rPr>
          <w:rFonts w:ascii="Times New Roman" w:eastAsia="Times New Roman" w:hAnsi="Times New Roman" w:cs="Times New Roman"/>
          <w:color w:val="444444"/>
          <w:sz w:val="24"/>
          <w:szCs w:val="24"/>
        </w:rPr>
      </w:pPr>
      <w:proofErr w:type="gramStart"/>
      <w:r w:rsidRPr="009355AE">
        <w:rPr>
          <w:rFonts w:ascii="Times New Roman" w:eastAsia="Times New Roman" w:hAnsi="Times New Roman" w:cs="Times New Roman"/>
          <w:color w:val="444444"/>
          <w:sz w:val="24"/>
          <w:szCs w:val="24"/>
        </w:rPr>
        <w:t>e</w:t>
      </w:r>
      <w:proofErr w:type="gramEnd"/>
      <w:r w:rsidRPr="009355AE">
        <w:rPr>
          <w:rFonts w:ascii="Times New Roman" w:eastAsia="Times New Roman" w:hAnsi="Times New Roman" w:cs="Times New Roman"/>
          <w:color w:val="444444"/>
          <w:sz w:val="24"/>
          <w:szCs w:val="24"/>
        </w:rPr>
        <w:t>. from the ground through the sphere to the balloon</w:t>
      </w:r>
      <w:r w:rsidRPr="004B600E">
        <w:rPr>
          <w:rFonts w:ascii="Times New Roman" w:eastAsia="Times New Roman" w:hAnsi="Times New Roman" w:cs="Times New Roman"/>
          <w:color w:val="444444"/>
          <w:sz w:val="24"/>
          <w:szCs w:val="24"/>
        </w:rPr>
        <w:tab/>
      </w:r>
      <w:r w:rsidRPr="009355AE">
        <w:rPr>
          <w:rFonts w:ascii="Times New Roman" w:eastAsia="Times New Roman" w:hAnsi="Times New Roman" w:cs="Times New Roman"/>
          <w:color w:val="444444"/>
          <w:sz w:val="24"/>
          <w:szCs w:val="24"/>
        </w:rPr>
        <w:t xml:space="preserve">f. from the balloon through the </w:t>
      </w:r>
    </w:p>
    <w:p w:rsidR="008A1BEF" w:rsidRPr="004B600E" w:rsidRDefault="009355AE" w:rsidP="009355AE">
      <w:pPr>
        <w:shd w:val="clear" w:color="auto" w:fill="FFFFFF"/>
        <w:spacing w:line="315" w:lineRule="atLeast"/>
        <w:textAlignment w:val="top"/>
        <w:rPr>
          <w:rFonts w:ascii="Times New Roman" w:eastAsia="Times New Roman" w:hAnsi="Times New Roman" w:cs="Times New Roman"/>
          <w:color w:val="444444"/>
          <w:sz w:val="24"/>
          <w:szCs w:val="24"/>
        </w:rPr>
      </w:pPr>
      <w:r w:rsidRPr="009355AE">
        <w:rPr>
          <w:rFonts w:ascii="Times New Roman" w:eastAsia="Times New Roman" w:hAnsi="Times New Roman" w:cs="Times New Roman"/>
          <w:color w:val="444444"/>
          <w:sz w:val="24"/>
          <w:szCs w:val="24"/>
        </w:rPr>
        <w:t>g. .... nonsense! Electrons do not move at all.</w:t>
      </w:r>
      <w:r w:rsidRPr="004B600E">
        <w:rPr>
          <w:rFonts w:ascii="Times New Roman" w:eastAsia="Times New Roman" w:hAnsi="Times New Roman" w:cs="Times New Roman"/>
          <w:color w:val="444444"/>
          <w:sz w:val="24"/>
          <w:szCs w:val="24"/>
        </w:rPr>
        <w:tab/>
      </w:r>
      <w:r w:rsidRPr="004B600E">
        <w:rPr>
          <w:rFonts w:ascii="Times New Roman" w:eastAsia="Times New Roman" w:hAnsi="Times New Roman" w:cs="Times New Roman"/>
          <w:color w:val="444444"/>
          <w:sz w:val="24"/>
          <w:szCs w:val="24"/>
        </w:rPr>
        <w:tab/>
      </w:r>
      <w:r w:rsidRPr="004B600E">
        <w:rPr>
          <w:rFonts w:ascii="Times New Roman" w:eastAsia="Times New Roman" w:hAnsi="Times New Roman" w:cs="Times New Roman"/>
          <w:color w:val="444444"/>
          <w:sz w:val="24"/>
          <w:szCs w:val="24"/>
        </w:rPr>
        <w:tab/>
      </w:r>
      <w:proofErr w:type="gramStart"/>
      <w:r w:rsidRPr="009355AE">
        <w:rPr>
          <w:rFonts w:ascii="Times New Roman" w:eastAsia="Times New Roman" w:hAnsi="Times New Roman" w:cs="Times New Roman"/>
          <w:color w:val="444444"/>
          <w:sz w:val="24"/>
          <w:szCs w:val="24"/>
        </w:rPr>
        <w:t>sphere</w:t>
      </w:r>
      <w:proofErr w:type="gramEnd"/>
      <w:r w:rsidRPr="009355AE">
        <w:rPr>
          <w:rFonts w:ascii="Times New Roman" w:eastAsia="Times New Roman" w:hAnsi="Times New Roman" w:cs="Times New Roman"/>
          <w:color w:val="444444"/>
          <w:sz w:val="24"/>
          <w:szCs w:val="24"/>
        </w:rPr>
        <w:t xml:space="preserve"> to the ground</w:t>
      </w:r>
    </w:p>
    <w:sectPr w:rsidR="008A1BEF" w:rsidRPr="004B600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253" w:rsidRDefault="00CB1253" w:rsidP="00CB1253">
      <w:pPr>
        <w:spacing w:after="0" w:line="240" w:lineRule="auto"/>
      </w:pPr>
      <w:r>
        <w:separator/>
      </w:r>
    </w:p>
  </w:endnote>
  <w:endnote w:type="continuationSeparator" w:id="0">
    <w:p w:rsidR="00CB1253" w:rsidRDefault="00CB1253" w:rsidP="00CB1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swaldbook">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latoregular">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253" w:rsidRPr="00CB1253" w:rsidRDefault="00CB1253">
    <w:pPr>
      <w:pStyle w:val="Footer"/>
      <w:rPr>
        <w:color w:val="A5A5A5" w:themeColor="accent3"/>
        <w:sz w:val="16"/>
        <w:szCs w:val="16"/>
      </w:rPr>
    </w:pPr>
    <w:r w:rsidRPr="00CB1253">
      <w:rPr>
        <w:rFonts w:ascii="Times New Roman" w:hAnsi="Times New Roman" w:cs="Times New Roman"/>
        <w:color w:val="A5A5A5" w:themeColor="accent3"/>
        <w:sz w:val="16"/>
        <w:szCs w:val="16"/>
      </w:rPr>
      <w:t>Physicsclassroom.com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253" w:rsidRDefault="00CB1253" w:rsidP="00CB1253">
      <w:pPr>
        <w:spacing w:after="0" w:line="240" w:lineRule="auto"/>
      </w:pPr>
      <w:r>
        <w:separator/>
      </w:r>
    </w:p>
  </w:footnote>
  <w:footnote w:type="continuationSeparator" w:id="0">
    <w:p w:rsidR="00CB1253" w:rsidRDefault="00CB1253" w:rsidP="00CB12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8DE"/>
    <w:rsid w:val="002138DE"/>
    <w:rsid w:val="004B600E"/>
    <w:rsid w:val="00875E34"/>
    <w:rsid w:val="008A1BEF"/>
    <w:rsid w:val="009355AE"/>
    <w:rsid w:val="00CB1253"/>
    <w:rsid w:val="00D26197"/>
    <w:rsid w:val="00EE3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F7C2A0-C52D-4BF9-A15B-FCC607656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138DE"/>
    <w:pPr>
      <w:spacing w:before="135" w:after="150" w:line="288" w:lineRule="atLeast"/>
      <w:outlineLvl w:val="1"/>
    </w:pPr>
    <w:rPr>
      <w:rFonts w:ascii="oswaldbook" w:eastAsia="Times New Roman" w:hAnsi="oswaldbook" w:cs="Times New Roman"/>
      <w:color w:val="1E1E1E"/>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138DE"/>
    <w:pPr>
      <w:spacing w:after="135"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2138DE"/>
    <w:rPr>
      <w:rFonts w:ascii="oswaldbook" w:eastAsia="Times New Roman" w:hAnsi="oswaldbook" w:cs="Times New Roman"/>
      <w:color w:val="1E1E1E"/>
      <w:sz w:val="36"/>
      <w:szCs w:val="36"/>
    </w:rPr>
  </w:style>
  <w:style w:type="character" w:styleId="Strong">
    <w:name w:val="Strong"/>
    <w:basedOn w:val="DefaultParagraphFont"/>
    <w:uiPriority w:val="22"/>
    <w:qFormat/>
    <w:rsid w:val="002138DE"/>
    <w:rPr>
      <w:b/>
      <w:bCs/>
    </w:rPr>
  </w:style>
  <w:style w:type="character" w:customStyle="1" w:styleId="popupwidgetbutton">
    <w:name w:val="popupwidgetbutton"/>
    <w:basedOn w:val="DefaultParagraphFont"/>
    <w:rsid w:val="002138DE"/>
  </w:style>
  <w:style w:type="character" w:customStyle="1" w:styleId="popupwidgetcontent">
    <w:name w:val="popupwidgetcontent"/>
    <w:basedOn w:val="DefaultParagraphFont"/>
    <w:rsid w:val="002138DE"/>
  </w:style>
  <w:style w:type="paragraph" w:styleId="BalloonText">
    <w:name w:val="Balloon Text"/>
    <w:basedOn w:val="Normal"/>
    <w:link w:val="BalloonTextChar"/>
    <w:uiPriority w:val="99"/>
    <w:semiHidden/>
    <w:unhideWhenUsed/>
    <w:rsid w:val="00D261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197"/>
    <w:rPr>
      <w:rFonts w:ascii="Segoe UI" w:hAnsi="Segoe UI" w:cs="Segoe UI"/>
      <w:sz w:val="18"/>
      <w:szCs w:val="18"/>
    </w:rPr>
  </w:style>
  <w:style w:type="paragraph" w:styleId="Header">
    <w:name w:val="header"/>
    <w:basedOn w:val="Normal"/>
    <w:link w:val="HeaderChar"/>
    <w:uiPriority w:val="99"/>
    <w:unhideWhenUsed/>
    <w:rsid w:val="00CB12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1253"/>
  </w:style>
  <w:style w:type="paragraph" w:styleId="Footer">
    <w:name w:val="footer"/>
    <w:basedOn w:val="Normal"/>
    <w:link w:val="FooterChar"/>
    <w:uiPriority w:val="99"/>
    <w:unhideWhenUsed/>
    <w:rsid w:val="00CB12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652284">
      <w:bodyDiv w:val="1"/>
      <w:marLeft w:val="0"/>
      <w:marRight w:val="0"/>
      <w:marTop w:val="0"/>
      <w:marBottom w:val="0"/>
      <w:divBdr>
        <w:top w:val="none" w:sz="0" w:space="0" w:color="auto"/>
        <w:left w:val="none" w:sz="0" w:space="0" w:color="auto"/>
        <w:bottom w:val="none" w:sz="0" w:space="0" w:color="auto"/>
        <w:right w:val="none" w:sz="0" w:space="0" w:color="auto"/>
      </w:divBdr>
      <w:divsChild>
        <w:div w:id="1591281305">
          <w:marLeft w:val="0"/>
          <w:marRight w:val="0"/>
          <w:marTop w:val="0"/>
          <w:marBottom w:val="0"/>
          <w:divBdr>
            <w:top w:val="none" w:sz="0" w:space="0" w:color="auto"/>
            <w:left w:val="none" w:sz="0" w:space="0" w:color="auto"/>
            <w:bottom w:val="none" w:sz="0" w:space="0" w:color="auto"/>
            <w:right w:val="none" w:sz="0" w:space="0" w:color="auto"/>
          </w:divBdr>
          <w:divsChild>
            <w:div w:id="708455590">
              <w:marLeft w:val="0"/>
              <w:marRight w:val="0"/>
              <w:marTop w:val="0"/>
              <w:marBottom w:val="0"/>
              <w:divBdr>
                <w:top w:val="none" w:sz="0" w:space="0" w:color="auto"/>
                <w:left w:val="none" w:sz="0" w:space="0" w:color="auto"/>
                <w:bottom w:val="none" w:sz="0" w:space="0" w:color="auto"/>
                <w:right w:val="none" w:sz="0" w:space="0" w:color="auto"/>
              </w:divBdr>
              <w:divsChild>
                <w:div w:id="1228564325">
                  <w:marLeft w:val="0"/>
                  <w:marRight w:val="0"/>
                  <w:marTop w:val="0"/>
                  <w:marBottom w:val="0"/>
                  <w:divBdr>
                    <w:top w:val="none" w:sz="0" w:space="0" w:color="auto"/>
                    <w:left w:val="none" w:sz="0" w:space="0" w:color="auto"/>
                    <w:bottom w:val="none" w:sz="0" w:space="0" w:color="auto"/>
                    <w:right w:val="none" w:sz="0" w:space="0" w:color="auto"/>
                  </w:divBdr>
                  <w:divsChild>
                    <w:div w:id="1335912120">
                      <w:marLeft w:val="0"/>
                      <w:marRight w:val="0"/>
                      <w:marTop w:val="0"/>
                      <w:marBottom w:val="0"/>
                      <w:divBdr>
                        <w:top w:val="none" w:sz="0" w:space="0" w:color="auto"/>
                        <w:left w:val="none" w:sz="0" w:space="0" w:color="auto"/>
                        <w:bottom w:val="none" w:sz="0" w:space="0" w:color="auto"/>
                        <w:right w:val="none" w:sz="0" w:space="0" w:color="auto"/>
                      </w:divBdr>
                      <w:divsChild>
                        <w:div w:id="2136558352">
                          <w:marLeft w:val="0"/>
                          <w:marRight w:val="0"/>
                          <w:marTop w:val="0"/>
                          <w:marBottom w:val="0"/>
                          <w:divBdr>
                            <w:top w:val="none" w:sz="0" w:space="0" w:color="auto"/>
                            <w:left w:val="none" w:sz="0" w:space="0" w:color="auto"/>
                            <w:bottom w:val="none" w:sz="0" w:space="0" w:color="auto"/>
                            <w:right w:val="none" w:sz="0" w:space="0" w:color="auto"/>
                          </w:divBdr>
                          <w:divsChild>
                            <w:div w:id="903492635">
                              <w:blockQuote w:val="1"/>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134713">
      <w:bodyDiv w:val="1"/>
      <w:marLeft w:val="0"/>
      <w:marRight w:val="0"/>
      <w:marTop w:val="0"/>
      <w:marBottom w:val="0"/>
      <w:divBdr>
        <w:top w:val="none" w:sz="0" w:space="0" w:color="auto"/>
        <w:left w:val="none" w:sz="0" w:space="0" w:color="auto"/>
        <w:bottom w:val="none" w:sz="0" w:space="0" w:color="auto"/>
        <w:right w:val="none" w:sz="0" w:space="0" w:color="auto"/>
      </w:divBdr>
      <w:divsChild>
        <w:div w:id="163790420">
          <w:marLeft w:val="0"/>
          <w:marRight w:val="0"/>
          <w:marTop w:val="0"/>
          <w:marBottom w:val="0"/>
          <w:divBdr>
            <w:top w:val="none" w:sz="0" w:space="0" w:color="auto"/>
            <w:left w:val="none" w:sz="0" w:space="0" w:color="auto"/>
            <w:bottom w:val="none" w:sz="0" w:space="0" w:color="auto"/>
            <w:right w:val="none" w:sz="0" w:space="0" w:color="auto"/>
          </w:divBdr>
          <w:divsChild>
            <w:div w:id="892930376">
              <w:marLeft w:val="0"/>
              <w:marRight w:val="0"/>
              <w:marTop w:val="0"/>
              <w:marBottom w:val="0"/>
              <w:divBdr>
                <w:top w:val="none" w:sz="0" w:space="0" w:color="auto"/>
                <w:left w:val="none" w:sz="0" w:space="0" w:color="auto"/>
                <w:bottom w:val="none" w:sz="0" w:space="0" w:color="auto"/>
                <w:right w:val="none" w:sz="0" w:space="0" w:color="auto"/>
              </w:divBdr>
              <w:divsChild>
                <w:div w:id="1639263840">
                  <w:marLeft w:val="0"/>
                  <w:marRight w:val="0"/>
                  <w:marTop w:val="0"/>
                  <w:marBottom w:val="0"/>
                  <w:divBdr>
                    <w:top w:val="none" w:sz="0" w:space="0" w:color="auto"/>
                    <w:left w:val="none" w:sz="0" w:space="0" w:color="auto"/>
                    <w:bottom w:val="none" w:sz="0" w:space="0" w:color="auto"/>
                    <w:right w:val="none" w:sz="0" w:space="0" w:color="auto"/>
                  </w:divBdr>
                  <w:divsChild>
                    <w:div w:id="1686399766">
                      <w:marLeft w:val="0"/>
                      <w:marRight w:val="0"/>
                      <w:marTop w:val="0"/>
                      <w:marBottom w:val="0"/>
                      <w:divBdr>
                        <w:top w:val="none" w:sz="0" w:space="0" w:color="auto"/>
                        <w:left w:val="none" w:sz="0" w:space="0" w:color="auto"/>
                        <w:bottom w:val="none" w:sz="0" w:space="0" w:color="auto"/>
                        <w:right w:val="none" w:sz="0" w:space="0" w:color="auto"/>
                      </w:divBdr>
                      <w:divsChild>
                        <w:div w:id="654794714">
                          <w:marLeft w:val="0"/>
                          <w:marRight w:val="0"/>
                          <w:marTop w:val="0"/>
                          <w:marBottom w:val="0"/>
                          <w:divBdr>
                            <w:top w:val="none" w:sz="0" w:space="0" w:color="auto"/>
                            <w:left w:val="none" w:sz="0" w:space="0" w:color="auto"/>
                            <w:bottom w:val="none" w:sz="0" w:space="0" w:color="auto"/>
                            <w:right w:val="none" w:sz="0" w:space="0" w:color="auto"/>
                          </w:divBdr>
                          <w:divsChild>
                            <w:div w:id="92015091">
                              <w:blockQuote w:val="1"/>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057936">
      <w:bodyDiv w:val="1"/>
      <w:marLeft w:val="0"/>
      <w:marRight w:val="0"/>
      <w:marTop w:val="0"/>
      <w:marBottom w:val="0"/>
      <w:divBdr>
        <w:top w:val="none" w:sz="0" w:space="0" w:color="auto"/>
        <w:left w:val="none" w:sz="0" w:space="0" w:color="auto"/>
        <w:bottom w:val="none" w:sz="0" w:space="0" w:color="auto"/>
        <w:right w:val="none" w:sz="0" w:space="0" w:color="auto"/>
      </w:divBdr>
      <w:divsChild>
        <w:div w:id="166097844">
          <w:marLeft w:val="0"/>
          <w:marRight w:val="0"/>
          <w:marTop w:val="0"/>
          <w:marBottom w:val="0"/>
          <w:divBdr>
            <w:top w:val="none" w:sz="0" w:space="0" w:color="auto"/>
            <w:left w:val="none" w:sz="0" w:space="0" w:color="auto"/>
            <w:bottom w:val="none" w:sz="0" w:space="0" w:color="auto"/>
            <w:right w:val="none" w:sz="0" w:space="0" w:color="auto"/>
          </w:divBdr>
          <w:divsChild>
            <w:div w:id="1764255094">
              <w:marLeft w:val="0"/>
              <w:marRight w:val="0"/>
              <w:marTop w:val="0"/>
              <w:marBottom w:val="0"/>
              <w:divBdr>
                <w:top w:val="none" w:sz="0" w:space="0" w:color="auto"/>
                <w:left w:val="none" w:sz="0" w:space="0" w:color="auto"/>
                <w:bottom w:val="none" w:sz="0" w:space="0" w:color="auto"/>
                <w:right w:val="none" w:sz="0" w:space="0" w:color="auto"/>
              </w:divBdr>
              <w:divsChild>
                <w:div w:id="2077241834">
                  <w:marLeft w:val="0"/>
                  <w:marRight w:val="0"/>
                  <w:marTop w:val="0"/>
                  <w:marBottom w:val="0"/>
                  <w:divBdr>
                    <w:top w:val="none" w:sz="0" w:space="0" w:color="auto"/>
                    <w:left w:val="none" w:sz="0" w:space="0" w:color="auto"/>
                    <w:bottom w:val="none" w:sz="0" w:space="0" w:color="auto"/>
                    <w:right w:val="none" w:sz="0" w:space="0" w:color="auto"/>
                  </w:divBdr>
                  <w:divsChild>
                    <w:div w:id="1006253059">
                      <w:marLeft w:val="0"/>
                      <w:marRight w:val="0"/>
                      <w:marTop w:val="0"/>
                      <w:marBottom w:val="0"/>
                      <w:divBdr>
                        <w:top w:val="none" w:sz="0" w:space="0" w:color="auto"/>
                        <w:left w:val="none" w:sz="0" w:space="0" w:color="auto"/>
                        <w:bottom w:val="none" w:sz="0" w:space="0" w:color="auto"/>
                        <w:right w:val="none" w:sz="0" w:space="0" w:color="auto"/>
                      </w:divBdr>
                      <w:divsChild>
                        <w:div w:id="81729125">
                          <w:marLeft w:val="0"/>
                          <w:marRight w:val="0"/>
                          <w:marTop w:val="0"/>
                          <w:marBottom w:val="0"/>
                          <w:divBdr>
                            <w:top w:val="none" w:sz="0" w:space="0" w:color="auto"/>
                            <w:left w:val="none" w:sz="0" w:space="0" w:color="auto"/>
                            <w:bottom w:val="none" w:sz="0" w:space="0" w:color="auto"/>
                            <w:right w:val="none" w:sz="0" w:space="0" w:color="auto"/>
                          </w:divBdr>
                          <w:divsChild>
                            <w:div w:id="1062943615">
                              <w:blockQuote w:val="1"/>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209463">
      <w:bodyDiv w:val="1"/>
      <w:marLeft w:val="0"/>
      <w:marRight w:val="0"/>
      <w:marTop w:val="0"/>
      <w:marBottom w:val="0"/>
      <w:divBdr>
        <w:top w:val="none" w:sz="0" w:space="0" w:color="auto"/>
        <w:left w:val="none" w:sz="0" w:space="0" w:color="auto"/>
        <w:bottom w:val="none" w:sz="0" w:space="0" w:color="auto"/>
        <w:right w:val="none" w:sz="0" w:space="0" w:color="auto"/>
      </w:divBdr>
      <w:divsChild>
        <w:div w:id="1785032287">
          <w:marLeft w:val="0"/>
          <w:marRight w:val="0"/>
          <w:marTop w:val="0"/>
          <w:marBottom w:val="0"/>
          <w:divBdr>
            <w:top w:val="none" w:sz="0" w:space="0" w:color="auto"/>
            <w:left w:val="none" w:sz="0" w:space="0" w:color="auto"/>
            <w:bottom w:val="none" w:sz="0" w:space="0" w:color="auto"/>
            <w:right w:val="none" w:sz="0" w:space="0" w:color="auto"/>
          </w:divBdr>
          <w:divsChild>
            <w:div w:id="716784834">
              <w:marLeft w:val="0"/>
              <w:marRight w:val="0"/>
              <w:marTop w:val="0"/>
              <w:marBottom w:val="0"/>
              <w:divBdr>
                <w:top w:val="none" w:sz="0" w:space="0" w:color="auto"/>
                <w:left w:val="none" w:sz="0" w:space="0" w:color="auto"/>
                <w:bottom w:val="none" w:sz="0" w:space="0" w:color="auto"/>
                <w:right w:val="none" w:sz="0" w:space="0" w:color="auto"/>
              </w:divBdr>
              <w:divsChild>
                <w:div w:id="116875212">
                  <w:marLeft w:val="0"/>
                  <w:marRight w:val="0"/>
                  <w:marTop w:val="0"/>
                  <w:marBottom w:val="0"/>
                  <w:divBdr>
                    <w:top w:val="none" w:sz="0" w:space="0" w:color="auto"/>
                    <w:left w:val="none" w:sz="0" w:space="0" w:color="auto"/>
                    <w:bottom w:val="none" w:sz="0" w:space="0" w:color="auto"/>
                    <w:right w:val="none" w:sz="0" w:space="0" w:color="auto"/>
                  </w:divBdr>
                  <w:divsChild>
                    <w:div w:id="502819247">
                      <w:marLeft w:val="0"/>
                      <w:marRight w:val="0"/>
                      <w:marTop w:val="0"/>
                      <w:marBottom w:val="0"/>
                      <w:divBdr>
                        <w:top w:val="none" w:sz="0" w:space="0" w:color="auto"/>
                        <w:left w:val="none" w:sz="0" w:space="0" w:color="auto"/>
                        <w:bottom w:val="none" w:sz="0" w:space="0" w:color="auto"/>
                        <w:right w:val="none" w:sz="0" w:space="0" w:color="auto"/>
                      </w:divBdr>
                      <w:divsChild>
                        <w:div w:id="14694955">
                          <w:marLeft w:val="0"/>
                          <w:marRight w:val="0"/>
                          <w:marTop w:val="0"/>
                          <w:marBottom w:val="0"/>
                          <w:divBdr>
                            <w:top w:val="none" w:sz="0" w:space="0" w:color="auto"/>
                            <w:left w:val="none" w:sz="0" w:space="0" w:color="auto"/>
                            <w:bottom w:val="none" w:sz="0" w:space="0" w:color="auto"/>
                            <w:right w:val="none" w:sz="0" w:space="0" w:color="auto"/>
                          </w:divBdr>
                          <w:divsChild>
                            <w:div w:id="1895846274">
                              <w:blockQuote w:val="1"/>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660182">
      <w:bodyDiv w:val="1"/>
      <w:marLeft w:val="0"/>
      <w:marRight w:val="0"/>
      <w:marTop w:val="0"/>
      <w:marBottom w:val="0"/>
      <w:divBdr>
        <w:top w:val="none" w:sz="0" w:space="0" w:color="auto"/>
        <w:left w:val="none" w:sz="0" w:space="0" w:color="auto"/>
        <w:bottom w:val="none" w:sz="0" w:space="0" w:color="auto"/>
        <w:right w:val="none" w:sz="0" w:space="0" w:color="auto"/>
      </w:divBdr>
      <w:divsChild>
        <w:div w:id="1025788338">
          <w:marLeft w:val="0"/>
          <w:marRight w:val="0"/>
          <w:marTop w:val="0"/>
          <w:marBottom w:val="0"/>
          <w:divBdr>
            <w:top w:val="none" w:sz="0" w:space="0" w:color="auto"/>
            <w:left w:val="none" w:sz="0" w:space="0" w:color="auto"/>
            <w:bottom w:val="none" w:sz="0" w:space="0" w:color="auto"/>
            <w:right w:val="none" w:sz="0" w:space="0" w:color="auto"/>
          </w:divBdr>
          <w:divsChild>
            <w:div w:id="1167554987">
              <w:marLeft w:val="0"/>
              <w:marRight w:val="0"/>
              <w:marTop w:val="0"/>
              <w:marBottom w:val="0"/>
              <w:divBdr>
                <w:top w:val="none" w:sz="0" w:space="0" w:color="auto"/>
                <w:left w:val="none" w:sz="0" w:space="0" w:color="auto"/>
                <w:bottom w:val="none" w:sz="0" w:space="0" w:color="auto"/>
                <w:right w:val="none" w:sz="0" w:space="0" w:color="auto"/>
              </w:divBdr>
              <w:divsChild>
                <w:div w:id="1406956824">
                  <w:marLeft w:val="0"/>
                  <w:marRight w:val="0"/>
                  <w:marTop w:val="0"/>
                  <w:marBottom w:val="0"/>
                  <w:divBdr>
                    <w:top w:val="none" w:sz="0" w:space="0" w:color="auto"/>
                    <w:left w:val="none" w:sz="0" w:space="0" w:color="auto"/>
                    <w:bottom w:val="none" w:sz="0" w:space="0" w:color="auto"/>
                    <w:right w:val="none" w:sz="0" w:space="0" w:color="auto"/>
                  </w:divBdr>
                  <w:divsChild>
                    <w:div w:id="775099212">
                      <w:marLeft w:val="0"/>
                      <w:marRight w:val="0"/>
                      <w:marTop w:val="0"/>
                      <w:marBottom w:val="0"/>
                      <w:divBdr>
                        <w:top w:val="none" w:sz="0" w:space="0" w:color="auto"/>
                        <w:left w:val="none" w:sz="0" w:space="0" w:color="auto"/>
                        <w:bottom w:val="none" w:sz="0" w:space="0" w:color="auto"/>
                        <w:right w:val="none" w:sz="0" w:space="0" w:color="auto"/>
                      </w:divBdr>
                      <w:divsChild>
                        <w:div w:id="1645158960">
                          <w:marLeft w:val="0"/>
                          <w:marRight w:val="0"/>
                          <w:marTop w:val="0"/>
                          <w:marBottom w:val="0"/>
                          <w:divBdr>
                            <w:top w:val="none" w:sz="0" w:space="0" w:color="auto"/>
                            <w:left w:val="none" w:sz="0" w:space="0" w:color="auto"/>
                            <w:bottom w:val="none" w:sz="0" w:space="0" w:color="auto"/>
                            <w:right w:val="none" w:sz="0" w:space="0" w:color="auto"/>
                          </w:divBdr>
                          <w:divsChild>
                            <w:div w:id="188182772">
                              <w:marLeft w:val="0"/>
                              <w:marRight w:val="0"/>
                              <w:marTop w:val="0"/>
                              <w:marBottom w:val="0"/>
                              <w:divBdr>
                                <w:top w:val="none" w:sz="0" w:space="0" w:color="auto"/>
                                <w:left w:val="none" w:sz="0" w:space="0" w:color="auto"/>
                                <w:bottom w:val="none" w:sz="0" w:space="0" w:color="auto"/>
                                <w:right w:val="none" w:sz="0" w:space="0" w:color="auto"/>
                              </w:divBdr>
                              <w:divsChild>
                                <w:div w:id="639304441">
                                  <w:marLeft w:val="480"/>
                                  <w:marRight w:val="48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3170361">
      <w:bodyDiv w:val="1"/>
      <w:marLeft w:val="0"/>
      <w:marRight w:val="0"/>
      <w:marTop w:val="0"/>
      <w:marBottom w:val="0"/>
      <w:divBdr>
        <w:top w:val="none" w:sz="0" w:space="0" w:color="auto"/>
        <w:left w:val="none" w:sz="0" w:space="0" w:color="auto"/>
        <w:bottom w:val="none" w:sz="0" w:space="0" w:color="auto"/>
        <w:right w:val="none" w:sz="0" w:space="0" w:color="auto"/>
      </w:divBdr>
      <w:divsChild>
        <w:div w:id="676157652">
          <w:marLeft w:val="0"/>
          <w:marRight w:val="0"/>
          <w:marTop w:val="0"/>
          <w:marBottom w:val="0"/>
          <w:divBdr>
            <w:top w:val="none" w:sz="0" w:space="0" w:color="auto"/>
            <w:left w:val="none" w:sz="0" w:space="0" w:color="auto"/>
            <w:bottom w:val="none" w:sz="0" w:space="0" w:color="auto"/>
            <w:right w:val="none" w:sz="0" w:space="0" w:color="auto"/>
          </w:divBdr>
          <w:divsChild>
            <w:div w:id="1226337192">
              <w:marLeft w:val="0"/>
              <w:marRight w:val="0"/>
              <w:marTop w:val="0"/>
              <w:marBottom w:val="0"/>
              <w:divBdr>
                <w:top w:val="none" w:sz="0" w:space="0" w:color="auto"/>
                <w:left w:val="none" w:sz="0" w:space="0" w:color="auto"/>
                <w:bottom w:val="none" w:sz="0" w:space="0" w:color="auto"/>
                <w:right w:val="none" w:sz="0" w:space="0" w:color="auto"/>
              </w:divBdr>
              <w:divsChild>
                <w:div w:id="1639915254">
                  <w:marLeft w:val="0"/>
                  <w:marRight w:val="0"/>
                  <w:marTop w:val="0"/>
                  <w:marBottom w:val="0"/>
                  <w:divBdr>
                    <w:top w:val="none" w:sz="0" w:space="0" w:color="auto"/>
                    <w:left w:val="none" w:sz="0" w:space="0" w:color="auto"/>
                    <w:bottom w:val="none" w:sz="0" w:space="0" w:color="auto"/>
                    <w:right w:val="none" w:sz="0" w:space="0" w:color="auto"/>
                  </w:divBdr>
                  <w:divsChild>
                    <w:div w:id="255678613">
                      <w:marLeft w:val="0"/>
                      <w:marRight w:val="0"/>
                      <w:marTop w:val="0"/>
                      <w:marBottom w:val="0"/>
                      <w:divBdr>
                        <w:top w:val="none" w:sz="0" w:space="0" w:color="auto"/>
                        <w:left w:val="none" w:sz="0" w:space="0" w:color="auto"/>
                        <w:bottom w:val="none" w:sz="0" w:space="0" w:color="auto"/>
                        <w:right w:val="none" w:sz="0" w:space="0" w:color="auto"/>
                      </w:divBdr>
                      <w:divsChild>
                        <w:div w:id="2124616602">
                          <w:marLeft w:val="0"/>
                          <w:marRight w:val="0"/>
                          <w:marTop w:val="0"/>
                          <w:marBottom w:val="0"/>
                          <w:divBdr>
                            <w:top w:val="none" w:sz="0" w:space="0" w:color="auto"/>
                            <w:left w:val="none" w:sz="0" w:space="0" w:color="auto"/>
                            <w:bottom w:val="none" w:sz="0" w:space="0" w:color="auto"/>
                            <w:right w:val="none" w:sz="0" w:space="0" w:color="auto"/>
                          </w:divBdr>
                          <w:divsChild>
                            <w:div w:id="247233625">
                              <w:marLeft w:val="0"/>
                              <w:marRight w:val="0"/>
                              <w:marTop w:val="0"/>
                              <w:marBottom w:val="0"/>
                              <w:divBdr>
                                <w:top w:val="none" w:sz="0" w:space="0" w:color="auto"/>
                                <w:left w:val="none" w:sz="0" w:space="0" w:color="auto"/>
                                <w:bottom w:val="none" w:sz="0" w:space="0" w:color="auto"/>
                                <w:right w:val="none" w:sz="0" w:space="0" w:color="auto"/>
                              </w:divBdr>
                              <w:divsChild>
                                <w:div w:id="1142964355">
                                  <w:blockQuote w:val="1"/>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8226718">
      <w:bodyDiv w:val="1"/>
      <w:marLeft w:val="0"/>
      <w:marRight w:val="0"/>
      <w:marTop w:val="0"/>
      <w:marBottom w:val="0"/>
      <w:divBdr>
        <w:top w:val="none" w:sz="0" w:space="0" w:color="auto"/>
        <w:left w:val="none" w:sz="0" w:space="0" w:color="auto"/>
        <w:bottom w:val="none" w:sz="0" w:space="0" w:color="auto"/>
        <w:right w:val="none" w:sz="0" w:space="0" w:color="auto"/>
      </w:divBdr>
      <w:divsChild>
        <w:div w:id="302782015">
          <w:marLeft w:val="0"/>
          <w:marRight w:val="0"/>
          <w:marTop w:val="0"/>
          <w:marBottom w:val="0"/>
          <w:divBdr>
            <w:top w:val="none" w:sz="0" w:space="0" w:color="auto"/>
            <w:left w:val="none" w:sz="0" w:space="0" w:color="auto"/>
            <w:bottom w:val="none" w:sz="0" w:space="0" w:color="auto"/>
            <w:right w:val="none" w:sz="0" w:space="0" w:color="auto"/>
          </w:divBdr>
          <w:divsChild>
            <w:div w:id="300381446">
              <w:marLeft w:val="0"/>
              <w:marRight w:val="0"/>
              <w:marTop w:val="0"/>
              <w:marBottom w:val="0"/>
              <w:divBdr>
                <w:top w:val="none" w:sz="0" w:space="0" w:color="auto"/>
                <w:left w:val="none" w:sz="0" w:space="0" w:color="auto"/>
                <w:bottom w:val="none" w:sz="0" w:space="0" w:color="auto"/>
                <w:right w:val="none" w:sz="0" w:space="0" w:color="auto"/>
              </w:divBdr>
              <w:divsChild>
                <w:div w:id="574554222">
                  <w:marLeft w:val="0"/>
                  <w:marRight w:val="0"/>
                  <w:marTop w:val="0"/>
                  <w:marBottom w:val="0"/>
                  <w:divBdr>
                    <w:top w:val="none" w:sz="0" w:space="0" w:color="auto"/>
                    <w:left w:val="none" w:sz="0" w:space="0" w:color="auto"/>
                    <w:bottom w:val="none" w:sz="0" w:space="0" w:color="auto"/>
                    <w:right w:val="none" w:sz="0" w:space="0" w:color="auto"/>
                  </w:divBdr>
                  <w:divsChild>
                    <w:div w:id="65540825">
                      <w:marLeft w:val="0"/>
                      <w:marRight w:val="0"/>
                      <w:marTop w:val="0"/>
                      <w:marBottom w:val="0"/>
                      <w:divBdr>
                        <w:top w:val="none" w:sz="0" w:space="0" w:color="auto"/>
                        <w:left w:val="none" w:sz="0" w:space="0" w:color="auto"/>
                        <w:bottom w:val="none" w:sz="0" w:space="0" w:color="auto"/>
                        <w:right w:val="none" w:sz="0" w:space="0" w:color="auto"/>
                      </w:divBdr>
                      <w:divsChild>
                        <w:div w:id="468474496">
                          <w:marLeft w:val="0"/>
                          <w:marRight w:val="0"/>
                          <w:marTop w:val="0"/>
                          <w:marBottom w:val="0"/>
                          <w:divBdr>
                            <w:top w:val="none" w:sz="0" w:space="0" w:color="auto"/>
                            <w:left w:val="none" w:sz="0" w:space="0" w:color="auto"/>
                            <w:bottom w:val="none" w:sz="0" w:space="0" w:color="auto"/>
                            <w:right w:val="none" w:sz="0" w:space="0" w:color="auto"/>
                          </w:divBdr>
                          <w:divsChild>
                            <w:div w:id="1924297837">
                              <w:blockQuote w:val="1"/>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466</Words>
  <Characters>2661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3121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BREISH, BENJAMIN R</dc:creator>
  <cp:keywords/>
  <dc:description/>
  <cp:lastModifiedBy>BREISH, BENJAMIN R</cp:lastModifiedBy>
  <cp:revision>2</cp:revision>
  <cp:lastPrinted>2014-11-30T19:07:00Z</cp:lastPrinted>
  <dcterms:created xsi:type="dcterms:W3CDTF">2015-11-30T23:04:00Z</dcterms:created>
  <dcterms:modified xsi:type="dcterms:W3CDTF">2015-11-30T23:04:00Z</dcterms:modified>
</cp:coreProperties>
</file>